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9084" w14:textId="2A6A0224" w:rsidR="005A46AE" w:rsidRPr="00FB5ABD" w:rsidRDefault="00AF75C3" w:rsidP="000B0A13">
      <w:pPr>
        <w:spacing w:after="0"/>
        <w:jc w:val="center"/>
        <w:rPr>
          <w:rFonts w:ascii="Times New Roman" w:hAnsi="Times New Roman" w:cs="Times New Roman"/>
          <w:w w:val="110"/>
          <w:sz w:val="26"/>
          <w:szCs w:val="26"/>
          <w:u w:val="single" w:color="1A8AFD"/>
        </w:rPr>
      </w:pPr>
      <w:r w:rsidRPr="00FB5ABD">
        <w:rPr>
          <w:rFonts w:ascii="Times New Roman" w:hAnsi="Times New Roman" w:cs="Times New Roman"/>
          <w:noProof/>
          <w:w w:val="110"/>
          <w:sz w:val="26"/>
          <w:szCs w:val="26"/>
          <w:u w:val="single" w:color="1A8AFD"/>
        </w:rPr>
        <w:drawing>
          <wp:anchor distT="0" distB="0" distL="114300" distR="114300" simplePos="0" relativeHeight="251658240" behindDoc="1" locked="0" layoutInCell="1" allowOverlap="1" wp14:anchorId="49C9E4C6" wp14:editId="615A5B91">
            <wp:simplePos x="0" y="0"/>
            <wp:positionH relativeFrom="column">
              <wp:posOffset>-609600</wp:posOffset>
            </wp:positionH>
            <wp:positionV relativeFrom="paragraph">
              <wp:posOffset>0</wp:posOffset>
            </wp:positionV>
            <wp:extent cx="201930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96" y="21373"/>
                <wp:lineTo x="213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ABD" w:rsidRPr="00FB5ABD">
        <w:rPr>
          <w:rFonts w:ascii="Times New Roman" w:hAnsi="Times New Roman" w:cs="Times New Roman"/>
          <w:w w:val="110"/>
          <w:sz w:val="26"/>
          <w:szCs w:val="26"/>
          <w:u w:val="single" w:color="1A8AFD"/>
        </w:rPr>
        <w:t>The Corporation of the Township of Ignace</w:t>
      </w:r>
    </w:p>
    <w:p w14:paraId="34B2E79A" w14:textId="77777777" w:rsidR="00FB5ABD" w:rsidRPr="00FB5ABD" w:rsidRDefault="00AF75C3" w:rsidP="000B0A13">
      <w:pPr>
        <w:spacing w:after="0"/>
        <w:jc w:val="center"/>
        <w:rPr>
          <w:rFonts w:ascii="Times New Roman" w:hAnsi="Times New Roman" w:cs="Times New Roman"/>
          <w:w w:val="110"/>
          <w:sz w:val="26"/>
          <w:szCs w:val="26"/>
          <w:u w:val="single" w:color="1A8AFD"/>
        </w:rPr>
      </w:pPr>
      <w:r w:rsidRPr="00FB5ABD">
        <w:rPr>
          <w:rFonts w:ascii="Times New Roman" w:hAnsi="Times New Roman" w:cs="Times New Roman"/>
          <w:w w:val="110"/>
          <w:sz w:val="26"/>
          <w:szCs w:val="26"/>
          <w:u w:val="single" w:color="1A8AFD"/>
        </w:rPr>
        <w:t>34 Hwy 17W, PO Box 248</w:t>
      </w:r>
    </w:p>
    <w:p w14:paraId="4E6BDC01" w14:textId="77777777" w:rsidR="00FB5ABD" w:rsidRPr="00FB5ABD" w:rsidRDefault="00AF75C3" w:rsidP="000B0A13">
      <w:pPr>
        <w:spacing w:after="0"/>
        <w:jc w:val="center"/>
        <w:rPr>
          <w:rFonts w:ascii="Times New Roman" w:hAnsi="Times New Roman" w:cs="Times New Roman"/>
          <w:w w:val="110"/>
          <w:sz w:val="26"/>
          <w:szCs w:val="26"/>
          <w:u w:val="single" w:color="1A8AFD"/>
        </w:rPr>
      </w:pPr>
      <w:r w:rsidRPr="00FB5ABD">
        <w:rPr>
          <w:rFonts w:ascii="Times New Roman" w:hAnsi="Times New Roman" w:cs="Times New Roman"/>
          <w:w w:val="110"/>
          <w:sz w:val="26"/>
          <w:szCs w:val="26"/>
          <w:u w:val="single" w:color="1A8AFD"/>
        </w:rPr>
        <w:t>Ignace, ON, P0T 1T0</w:t>
      </w:r>
    </w:p>
    <w:p w14:paraId="1AE40322" w14:textId="77777777" w:rsidR="005A46AE" w:rsidRDefault="00AF75C3" w:rsidP="000B0A13">
      <w:pPr>
        <w:spacing w:after="0"/>
        <w:jc w:val="center"/>
        <w:rPr>
          <w:rFonts w:ascii="Times New Roman" w:hAnsi="Times New Roman" w:cs="Times New Roman"/>
          <w:color w:val="1A8AFD"/>
          <w:w w:val="110"/>
          <w:sz w:val="26"/>
          <w:szCs w:val="26"/>
          <w:u w:val="thick" w:color="1A8AFD"/>
        </w:rPr>
      </w:pPr>
      <w:r w:rsidRPr="0040254C">
        <w:rPr>
          <w:rFonts w:ascii="Times New Roman" w:hAnsi="Times New Roman" w:cs="Times New Roman"/>
          <w:color w:val="1A8AFD"/>
          <w:w w:val="110"/>
          <w:sz w:val="26"/>
          <w:szCs w:val="26"/>
          <w:u w:val="thick" w:color="1A8AFD"/>
        </w:rPr>
        <w:t>https://ignace.ca</w:t>
      </w:r>
    </w:p>
    <w:p w14:paraId="3858F0FD" w14:textId="77777777" w:rsidR="00FB5ABD" w:rsidRDefault="00FB5ABD" w:rsidP="000B0A13">
      <w:pPr>
        <w:spacing w:after="0"/>
        <w:jc w:val="center"/>
        <w:rPr>
          <w:rFonts w:cstheme="minorHAnsi"/>
          <w:b/>
          <w:bCs/>
          <w:w w:val="110"/>
          <w:sz w:val="40"/>
          <w:szCs w:val="40"/>
          <w:u w:color="1A8AFD"/>
        </w:rPr>
      </w:pPr>
    </w:p>
    <w:p w14:paraId="4721F83F" w14:textId="77777777" w:rsidR="00FB5ABD" w:rsidRDefault="00FB5ABD" w:rsidP="000B0A13">
      <w:pPr>
        <w:spacing w:after="0"/>
        <w:jc w:val="center"/>
        <w:rPr>
          <w:rFonts w:cstheme="minorHAnsi"/>
          <w:b/>
          <w:bCs/>
          <w:w w:val="110"/>
          <w:sz w:val="40"/>
          <w:szCs w:val="40"/>
          <w:u w:color="1A8AFD"/>
        </w:rPr>
      </w:pPr>
    </w:p>
    <w:p w14:paraId="7D3D56A9" w14:textId="77777777" w:rsidR="00B83034" w:rsidRPr="00ED53CE" w:rsidRDefault="00AF75C3" w:rsidP="000B0A13">
      <w:pPr>
        <w:spacing w:after="0"/>
        <w:jc w:val="center"/>
        <w:rPr>
          <w:rFonts w:cstheme="minorHAnsi"/>
          <w:b/>
          <w:bCs/>
          <w:w w:val="110"/>
          <w:sz w:val="40"/>
          <w:szCs w:val="40"/>
          <w:u w:color="1A8AFD"/>
        </w:rPr>
      </w:pPr>
      <w:r w:rsidRPr="00ED53CE">
        <w:rPr>
          <w:rFonts w:cstheme="minorHAnsi"/>
          <w:b/>
          <w:bCs/>
          <w:w w:val="110"/>
          <w:sz w:val="40"/>
          <w:szCs w:val="40"/>
          <w:u w:color="1A8AFD"/>
        </w:rPr>
        <w:t>MEDIA RELEASE</w:t>
      </w:r>
    </w:p>
    <w:p w14:paraId="6D67CA97" w14:textId="4AEFD07C" w:rsidR="00B83034" w:rsidRDefault="00E71B5E" w:rsidP="000B0A13">
      <w:pPr>
        <w:jc w:val="center"/>
        <w:rPr>
          <w:rFonts w:cstheme="minorHAnsi"/>
          <w:b/>
          <w:bCs/>
          <w:w w:val="110"/>
          <w:sz w:val="40"/>
          <w:szCs w:val="40"/>
          <w:u w:color="1A8AFD"/>
        </w:rPr>
      </w:pPr>
      <w:r>
        <w:rPr>
          <w:rFonts w:cstheme="minorHAnsi"/>
          <w:b/>
          <w:bCs/>
          <w:w w:val="110"/>
          <w:sz w:val="40"/>
          <w:szCs w:val="40"/>
          <w:u w:color="1A8AFD"/>
        </w:rPr>
        <w:t>January 3, 2022</w:t>
      </w:r>
    </w:p>
    <w:p w14:paraId="41D3E875" w14:textId="21DAB8D2" w:rsidR="00A36635" w:rsidRDefault="00E71B5E" w:rsidP="000B0A13">
      <w:pPr>
        <w:jc w:val="center"/>
        <w:rPr>
          <w:rFonts w:cstheme="minorHAnsi"/>
          <w:b/>
          <w:bCs/>
          <w:w w:val="110"/>
          <w:sz w:val="40"/>
          <w:szCs w:val="40"/>
          <w:u w:color="1A8AFD"/>
        </w:rPr>
      </w:pPr>
      <w:r>
        <w:rPr>
          <w:rFonts w:cstheme="minorHAnsi"/>
          <w:b/>
          <w:bCs/>
          <w:w w:val="110"/>
          <w:sz w:val="40"/>
          <w:szCs w:val="40"/>
          <w:u w:color="1A8AFD"/>
        </w:rPr>
        <w:t>Township of Ignace Office Closure</w:t>
      </w:r>
    </w:p>
    <w:p w14:paraId="5EF120FC" w14:textId="542C33B5" w:rsidR="00E71B5E" w:rsidRPr="00C55C86" w:rsidRDefault="00E71B5E" w:rsidP="000B0A13">
      <w:pPr>
        <w:jc w:val="center"/>
        <w:rPr>
          <w:rFonts w:cstheme="minorHAnsi"/>
          <w:b/>
          <w:bCs/>
          <w:w w:val="110"/>
          <w:sz w:val="40"/>
          <w:szCs w:val="40"/>
          <w:u w:color="1A8AFD"/>
        </w:rPr>
      </w:pPr>
      <w:r>
        <w:rPr>
          <w:rFonts w:cstheme="minorHAnsi"/>
          <w:b/>
          <w:bCs/>
          <w:w w:val="110"/>
          <w:sz w:val="40"/>
          <w:szCs w:val="40"/>
          <w:u w:color="1A8AFD"/>
        </w:rPr>
        <w:t>COVID-19 Public Health Measures</w:t>
      </w:r>
    </w:p>
    <w:p w14:paraId="683ECB0F" w14:textId="48EA5110" w:rsidR="00761B86" w:rsidRDefault="00AF75C3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 xml:space="preserve">The Township of Ignace Municipal Office 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will be </w:t>
      </w:r>
      <w:r w:rsidR="00670716" w:rsidRPr="0077198F">
        <w:rPr>
          <w:rFonts w:cstheme="minorHAnsi"/>
          <w:w w:val="110"/>
          <w:sz w:val="24"/>
          <w:szCs w:val="24"/>
          <w:u w:val="single"/>
        </w:rPr>
        <w:t>closed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 to the public beginning </w:t>
      </w:r>
      <w:r w:rsidR="00272CEA">
        <w:rPr>
          <w:rFonts w:cstheme="minorHAnsi"/>
          <w:w w:val="110"/>
          <w:sz w:val="24"/>
          <w:szCs w:val="24"/>
          <w:u w:color="1A8AFD"/>
        </w:rPr>
        <w:t>January 5</w:t>
      </w:r>
      <w:r w:rsidR="00670716">
        <w:rPr>
          <w:rFonts w:cstheme="minorHAnsi"/>
          <w:w w:val="110"/>
          <w:sz w:val="24"/>
          <w:szCs w:val="24"/>
          <w:u w:color="1A8AFD"/>
        </w:rPr>
        <w:t>, 2021, a</w:t>
      </w:r>
      <w:r w:rsidR="00D30706">
        <w:rPr>
          <w:rFonts w:cstheme="minorHAnsi"/>
          <w:w w:val="110"/>
          <w:sz w:val="24"/>
          <w:szCs w:val="24"/>
          <w:u w:color="1A8AFD"/>
        </w:rPr>
        <w:t>s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 per the Province of Ontario’s </w:t>
      </w:r>
      <w:r w:rsidR="00272CEA">
        <w:rPr>
          <w:rFonts w:cstheme="minorHAnsi"/>
          <w:w w:val="110"/>
          <w:sz w:val="24"/>
          <w:szCs w:val="24"/>
          <w:u w:color="1A8AFD"/>
        </w:rPr>
        <w:t>COVID-19 public health measures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 order.</w:t>
      </w:r>
      <w:r w:rsidR="00F1023B" w:rsidRPr="005A46AE">
        <w:rPr>
          <w:rFonts w:cstheme="minorHAnsi"/>
          <w:w w:val="110"/>
          <w:sz w:val="24"/>
          <w:szCs w:val="24"/>
          <w:u w:color="1A8AFD"/>
        </w:rPr>
        <w:t xml:space="preserve">  </w:t>
      </w:r>
      <w:r>
        <w:rPr>
          <w:rFonts w:cstheme="minorHAnsi"/>
          <w:w w:val="110"/>
          <w:sz w:val="24"/>
          <w:szCs w:val="24"/>
          <w:u w:color="1A8AFD"/>
        </w:rPr>
        <w:t>Most</w:t>
      </w:r>
      <w:r w:rsidR="00BF117C">
        <w:rPr>
          <w:rFonts w:cstheme="minorHAnsi"/>
          <w:w w:val="110"/>
          <w:sz w:val="24"/>
          <w:szCs w:val="24"/>
          <w:u w:color="1A8AFD"/>
        </w:rPr>
        <w:t xml:space="preserve"> o</w:t>
      </w:r>
      <w:r w:rsidR="00F1023B" w:rsidRPr="005A46AE">
        <w:rPr>
          <w:rFonts w:cstheme="minorHAnsi"/>
          <w:w w:val="110"/>
          <w:sz w:val="24"/>
          <w:szCs w:val="24"/>
          <w:u w:color="1A8AFD"/>
        </w:rPr>
        <w:t>ffice staff will be working remotely from home</w:t>
      </w:r>
      <w:r w:rsidR="00D05726">
        <w:rPr>
          <w:rFonts w:cstheme="minorHAnsi"/>
          <w:w w:val="110"/>
          <w:sz w:val="24"/>
          <w:szCs w:val="24"/>
          <w:u w:color="1A8AFD"/>
        </w:rPr>
        <w:t xml:space="preserve">, </w:t>
      </w:r>
      <w:r w:rsidR="00BF117C">
        <w:rPr>
          <w:rFonts w:cstheme="minorHAnsi"/>
          <w:w w:val="110"/>
          <w:sz w:val="24"/>
          <w:szCs w:val="24"/>
          <w:u w:color="1A8AFD"/>
        </w:rPr>
        <w:t xml:space="preserve">and </w:t>
      </w:r>
      <w:r>
        <w:rPr>
          <w:rFonts w:cstheme="minorHAnsi"/>
          <w:w w:val="110"/>
          <w:sz w:val="24"/>
          <w:szCs w:val="24"/>
          <w:u w:color="1A8AFD"/>
        </w:rPr>
        <w:t xml:space="preserve">a small number of essential workers </w:t>
      </w:r>
      <w:r w:rsidR="00BF117C">
        <w:rPr>
          <w:rFonts w:cstheme="minorHAnsi"/>
          <w:w w:val="110"/>
          <w:sz w:val="24"/>
          <w:szCs w:val="24"/>
          <w:u w:color="1A8AFD"/>
        </w:rPr>
        <w:t>will be in the office.  Please call the office at 934-2202 if you need assistance.</w:t>
      </w:r>
    </w:p>
    <w:p w14:paraId="4C00EEB1" w14:textId="152340B8" w:rsidR="00D05726" w:rsidRPr="005A46AE" w:rsidRDefault="00AF75C3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  <w:u w:color="1A8AFD"/>
        </w:rPr>
        <w:t>Residents are encouraged to pay their bills online, at their financial institution</w:t>
      </w:r>
      <w:r w:rsidR="0077198F">
        <w:rPr>
          <w:rFonts w:cstheme="minorHAnsi"/>
          <w:w w:val="110"/>
          <w:sz w:val="24"/>
          <w:szCs w:val="24"/>
          <w:u w:color="1A8AFD"/>
        </w:rPr>
        <w:t xml:space="preserve"> or send payment by mail</w:t>
      </w:r>
      <w:r>
        <w:rPr>
          <w:rFonts w:cstheme="minorHAnsi"/>
          <w:w w:val="110"/>
          <w:sz w:val="24"/>
          <w:szCs w:val="24"/>
          <w:u w:color="1A8AFD"/>
        </w:rPr>
        <w:t>.</w:t>
      </w:r>
    </w:p>
    <w:p w14:paraId="5AD1D9E3" w14:textId="015EE479" w:rsidR="00761B86" w:rsidRDefault="00AF75C3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 xml:space="preserve">The Ignace Recreation Centre, which includes the Arena, Fitness Centre and Bowling Alley, </w:t>
      </w:r>
      <w:r w:rsidR="00FC01CA">
        <w:rPr>
          <w:rFonts w:cstheme="minorHAnsi"/>
          <w:w w:val="110"/>
          <w:sz w:val="24"/>
          <w:szCs w:val="24"/>
          <w:u w:color="1A8AFD"/>
        </w:rPr>
        <w:t>will be</w:t>
      </w:r>
      <w:r w:rsidR="00D30706">
        <w:rPr>
          <w:rFonts w:cstheme="minorHAnsi"/>
          <w:w w:val="110"/>
          <w:sz w:val="24"/>
          <w:szCs w:val="24"/>
          <w:u w:color="1A8AFD"/>
        </w:rPr>
        <w:t xml:space="preserve"> </w:t>
      </w:r>
      <w:r w:rsidRPr="005A46AE">
        <w:rPr>
          <w:rFonts w:cstheme="minorHAnsi"/>
          <w:w w:val="110"/>
          <w:sz w:val="24"/>
          <w:szCs w:val="24"/>
          <w:u w:color="1A8AFD"/>
        </w:rPr>
        <w:t>closed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 until further notice</w:t>
      </w:r>
      <w:r w:rsidRPr="005A46AE">
        <w:rPr>
          <w:rFonts w:cstheme="minorHAnsi"/>
          <w:w w:val="110"/>
          <w:sz w:val="24"/>
          <w:szCs w:val="24"/>
          <w:u w:color="1A8AFD"/>
        </w:rPr>
        <w:t xml:space="preserve">.  </w:t>
      </w:r>
    </w:p>
    <w:p w14:paraId="3FA0AE49" w14:textId="77777777" w:rsidR="00761B86" w:rsidRPr="005A46AE" w:rsidRDefault="00D30706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  <w:u w:color="1A8AFD"/>
        </w:rPr>
        <w:t>An</w:t>
      </w:r>
      <w:r w:rsidR="00AF75C3" w:rsidRPr="005A46AE">
        <w:rPr>
          <w:rFonts w:cstheme="minorHAnsi"/>
          <w:w w:val="110"/>
          <w:sz w:val="24"/>
          <w:szCs w:val="24"/>
          <w:u w:color="1A8AFD"/>
        </w:rPr>
        <w:t xml:space="preserve"> extension to all active mem</w:t>
      </w:r>
      <w:r w:rsidR="000B0A13" w:rsidRPr="005A46AE">
        <w:rPr>
          <w:rFonts w:cstheme="minorHAnsi"/>
          <w:w w:val="110"/>
          <w:sz w:val="24"/>
          <w:szCs w:val="24"/>
          <w:u w:color="1A8AFD"/>
        </w:rPr>
        <w:t>b</w:t>
      </w:r>
      <w:r w:rsidR="00AF75C3" w:rsidRPr="005A46AE">
        <w:rPr>
          <w:rFonts w:cstheme="minorHAnsi"/>
          <w:w w:val="110"/>
          <w:sz w:val="24"/>
          <w:szCs w:val="24"/>
          <w:u w:color="1A8AFD"/>
        </w:rPr>
        <w:t>erships</w:t>
      </w:r>
      <w:r>
        <w:rPr>
          <w:rFonts w:cstheme="minorHAnsi"/>
          <w:w w:val="110"/>
          <w:sz w:val="24"/>
          <w:szCs w:val="24"/>
          <w:u w:color="1A8AFD"/>
        </w:rPr>
        <w:t xml:space="preserve"> will be added by the </w:t>
      </w:r>
      <w:r w:rsidR="0077198F">
        <w:rPr>
          <w:rFonts w:cstheme="minorHAnsi"/>
          <w:w w:val="110"/>
          <w:sz w:val="24"/>
          <w:szCs w:val="24"/>
          <w:u w:color="1A8AFD"/>
        </w:rPr>
        <w:t>f</w:t>
      </w:r>
      <w:r>
        <w:rPr>
          <w:rFonts w:cstheme="minorHAnsi"/>
          <w:w w:val="110"/>
          <w:sz w:val="24"/>
          <w:szCs w:val="24"/>
          <w:u w:color="1A8AFD"/>
        </w:rPr>
        <w:t xml:space="preserve">itness </w:t>
      </w:r>
      <w:r w:rsidR="0077198F">
        <w:rPr>
          <w:rFonts w:cstheme="minorHAnsi"/>
          <w:w w:val="110"/>
          <w:sz w:val="24"/>
          <w:szCs w:val="24"/>
          <w:u w:color="1A8AFD"/>
        </w:rPr>
        <w:t>c</w:t>
      </w:r>
      <w:r>
        <w:rPr>
          <w:rFonts w:cstheme="minorHAnsi"/>
          <w:w w:val="110"/>
          <w:sz w:val="24"/>
          <w:szCs w:val="24"/>
          <w:u w:color="1A8AFD"/>
        </w:rPr>
        <w:t>entre executive for fitness centre users.</w:t>
      </w:r>
      <w:r w:rsidR="00AF75C3" w:rsidRPr="005A46AE">
        <w:rPr>
          <w:rFonts w:cstheme="minorHAnsi"/>
          <w:w w:val="110"/>
          <w:sz w:val="24"/>
          <w:szCs w:val="24"/>
          <w:u w:color="1A8AFD"/>
        </w:rPr>
        <w:t xml:space="preserve">  This does not appl</w:t>
      </w:r>
      <w:r w:rsidR="005A46AE" w:rsidRPr="005A46AE">
        <w:rPr>
          <w:rFonts w:cstheme="minorHAnsi"/>
          <w:w w:val="110"/>
          <w:sz w:val="24"/>
          <w:szCs w:val="24"/>
          <w:u w:color="1A8AFD"/>
        </w:rPr>
        <w:t>y</w:t>
      </w:r>
      <w:r w:rsidR="00AF75C3" w:rsidRPr="005A46AE">
        <w:rPr>
          <w:rFonts w:cstheme="minorHAnsi"/>
          <w:w w:val="110"/>
          <w:sz w:val="24"/>
          <w:szCs w:val="24"/>
          <w:u w:color="1A8AFD"/>
        </w:rPr>
        <w:t xml:space="preserve"> to da</w:t>
      </w:r>
      <w:r w:rsidR="000B0A13" w:rsidRPr="005A46AE">
        <w:rPr>
          <w:rFonts w:cstheme="minorHAnsi"/>
          <w:w w:val="110"/>
          <w:sz w:val="24"/>
          <w:szCs w:val="24"/>
          <w:u w:color="1A8AFD"/>
        </w:rPr>
        <w:t>i</w:t>
      </w:r>
      <w:r w:rsidR="00AF75C3" w:rsidRPr="005A46AE">
        <w:rPr>
          <w:rFonts w:cstheme="minorHAnsi"/>
          <w:w w:val="110"/>
          <w:sz w:val="24"/>
          <w:szCs w:val="24"/>
          <w:u w:color="1A8AFD"/>
        </w:rPr>
        <w:t>ly or drop-in passes.</w:t>
      </w:r>
    </w:p>
    <w:p w14:paraId="124AF1AD" w14:textId="59C992F3" w:rsidR="00761B86" w:rsidRDefault="00AF75C3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 xml:space="preserve">The Public Works Garage will be closed to the public </w:t>
      </w:r>
      <w:r w:rsidR="00FC01CA">
        <w:rPr>
          <w:rFonts w:cstheme="minorHAnsi"/>
          <w:w w:val="110"/>
          <w:sz w:val="24"/>
          <w:szCs w:val="24"/>
          <w:u w:color="1A8AFD"/>
        </w:rPr>
        <w:t>until further notice.</w:t>
      </w:r>
      <w:r w:rsidRPr="005A46AE">
        <w:rPr>
          <w:rFonts w:cstheme="minorHAnsi"/>
          <w:w w:val="110"/>
          <w:sz w:val="24"/>
          <w:szCs w:val="24"/>
          <w:u w:color="1A8AFD"/>
        </w:rPr>
        <w:t xml:space="preserve"> </w:t>
      </w:r>
    </w:p>
    <w:p w14:paraId="60263471" w14:textId="51DE9658" w:rsidR="00D05726" w:rsidRDefault="00AF75C3" w:rsidP="00D05726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 xml:space="preserve">Residential </w:t>
      </w:r>
      <w:r w:rsidR="0077198F">
        <w:rPr>
          <w:rFonts w:cstheme="minorHAnsi"/>
          <w:w w:val="110"/>
          <w:sz w:val="24"/>
          <w:szCs w:val="24"/>
          <w:u w:color="1A8AFD"/>
        </w:rPr>
        <w:t>g</w:t>
      </w:r>
      <w:r w:rsidRPr="005A46AE">
        <w:rPr>
          <w:rFonts w:cstheme="minorHAnsi"/>
          <w:w w:val="110"/>
          <w:sz w:val="24"/>
          <w:szCs w:val="24"/>
          <w:u w:color="1A8AFD"/>
        </w:rPr>
        <w:t>arbage day will</w:t>
      </w:r>
      <w:r w:rsidR="00AB44EC">
        <w:rPr>
          <w:rFonts w:cstheme="minorHAnsi"/>
          <w:w w:val="110"/>
          <w:sz w:val="24"/>
          <w:szCs w:val="24"/>
          <w:u w:color="1A8AFD"/>
        </w:rPr>
        <w:t xml:space="preserve"> </w:t>
      </w:r>
      <w:r w:rsidR="002751FE">
        <w:rPr>
          <w:rFonts w:cstheme="minorHAnsi"/>
          <w:w w:val="110"/>
          <w:sz w:val="24"/>
          <w:szCs w:val="24"/>
          <w:u w:color="1A8AFD"/>
        </w:rPr>
        <w:t>occur</w:t>
      </w:r>
      <w:r w:rsidR="00AB44EC">
        <w:rPr>
          <w:rFonts w:cstheme="minorHAnsi"/>
          <w:w w:val="110"/>
          <w:sz w:val="24"/>
          <w:szCs w:val="24"/>
          <w:u w:color="1A8AFD"/>
        </w:rPr>
        <w:t xml:space="preserve"> </w:t>
      </w:r>
      <w:r w:rsidR="00BF117C">
        <w:rPr>
          <w:rFonts w:cstheme="minorHAnsi"/>
          <w:w w:val="110"/>
          <w:sz w:val="24"/>
          <w:szCs w:val="24"/>
          <w:u w:color="1A8AFD"/>
        </w:rPr>
        <w:t>on Thursdays of every week.</w:t>
      </w:r>
    </w:p>
    <w:p w14:paraId="34B6AE8A" w14:textId="44BB21F8" w:rsidR="0077198F" w:rsidRPr="005A46AE" w:rsidRDefault="00AF75C3" w:rsidP="00D05726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  <w:u w:color="1A8AFD"/>
        </w:rPr>
        <w:t>Commercial garbage day will occur on Mondays and Thursdays of every week.</w:t>
      </w:r>
    </w:p>
    <w:p w14:paraId="5F52B5A7" w14:textId="77777777" w:rsidR="00670716" w:rsidRDefault="00AF75C3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>In case of a Public Works related emergency, please call 807-220-088</w:t>
      </w:r>
      <w:r>
        <w:rPr>
          <w:rFonts w:cstheme="minorHAnsi"/>
          <w:w w:val="110"/>
          <w:sz w:val="24"/>
          <w:szCs w:val="24"/>
          <w:u w:color="1A8AFD"/>
        </w:rPr>
        <w:t>8</w:t>
      </w:r>
      <w:r w:rsidR="0077198F">
        <w:rPr>
          <w:rFonts w:cstheme="minorHAnsi"/>
          <w:w w:val="110"/>
          <w:sz w:val="24"/>
          <w:szCs w:val="24"/>
          <w:u w:color="1A8AFD"/>
        </w:rPr>
        <w:t>.</w:t>
      </w:r>
    </w:p>
    <w:p w14:paraId="030FB97D" w14:textId="306FA05E" w:rsidR="000B0A13" w:rsidRDefault="00AF75C3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>The Ignace Landfill</w:t>
      </w:r>
      <w:r w:rsidR="00FC01CA">
        <w:rPr>
          <w:rFonts w:cstheme="minorHAnsi"/>
          <w:w w:val="110"/>
          <w:sz w:val="24"/>
          <w:szCs w:val="24"/>
          <w:u w:color="1A8AFD"/>
        </w:rPr>
        <w:t xml:space="preserve"> Site </w:t>
      </w:r>
      <w:r w:rsidR="00B40468">
        <w:rPr>
          <w:rFonts w:cstheme="minorHAnsi"/>
          <w:w w:val="110"/>
          <w:sz w:val="24"/>
          <w:szCs w:val="24"/>
          <w:u w:color="1A8AFD"/>
        </w:rPr>
        <w:t>will</w:t>
      </w:r>
      <w:r w:rsidRPr="005A46AE">
        <w:rPr>
          <w:rFonts w:cstheme="minorHAnsi"/>
          <w:w w:val="110"/>
          <w:sz w:val="24"/>
          <w:szCs w:val="24"/>
          <w:u w:color="1A8AFD"/>
        </w:rPr>
        <w:t xml:space="preserve"> be </w:t>
      </w:r>
      <w:r w:rsidR="00BF117C">
        <w:rPr>
          <w:rFonts w:cstheme="minorHAnsi"/>
          <w:w w:val="110"/>
          <w:sz w:val="24"/>
          <w:szCs w:val="24"/>
          <w:u w:color="1A8AFD"/>
        </w:rPr>
        <w:t xml:space="preserve">open on </w:t>
      </w:r>
      <w:r w:rsidR="0077198F">
        <w:rPr>
          <w:rFonts w:cstheme="minorHAnsi"/>
          <w:w w:val="110"/>
          <w:sz w:val="24"/>
          <w:szCs w:val="24"/>
          <w:u w:color="1A8AFD"/>
        </w:rPr>
        <w:t xml:space="preserve">Wednesday and </w:t>
      </w:r>
      <w:r w:rsidR="00BF117C">
        <w:rPr>
          <w:rFonts w:cstheme="minorHAnsi"/>
          <w:w w:val="110"/>
          <w:sz w:val="24"/>
          <w:szCs w:val="24"/>
          <w:u w:color="1A8AFD"/>
        </w:rPr>
        <w:t>Saturday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 from </w:t>
      </w:r>
      <w:r w:rsidR="00FC01CA">
        <w:rPr>
          <w:rFonts w:cstheme="minorHAnsi"/>
          <w:w w:val="110"/>
          <w:sz w:val="24"/>
          <w:szCs w:val="24"/>
          <w:u w:color="1A8AFD"/>
        </w:rPr>
        <w:t xml:space="preserve">12:00 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pm until </w:t>
      </w:r>
      <w:r w:rsidR="00FC01CA">
        <w:rPr>
          <w:rFonts w:cstheme="minorHAnsi"/>
          <w:w w:val="110"/>
          <w:sz w:val="24"/>
          <w:szCs w:val="24"/>
          <w:u w:color="1A8AFD"/>
        </w:rPr>
        <w:t>4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:00 pm </w:t>
      </w:r>
    </w:p>
    <w:p w14:paraId="0D4BA084" w14:textId="77777777" w:rsidR="00D05726" w:rsidRDefault="00AF75C3" w:rsidP="00D05726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>For matters related to Cemetery, please call 807-934-2202.</w:t>
      </w:r>
    </w:p>
    <w:p w14:paraId="2959B2F6" w14:textId="58D0C2DB" w:rsidR="00F523D6" w:rsidRPr="005A46AE" w:rsidRDefault="00AF75C3" w:rsidP="00D05726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  <w:u w:color="1A8AFD"/>
        </w:rPr>
        <w:t xml:space="preserve">Council &amp; committee meetings will </w:t>
      </w:r>
      <w:r w:rsidR="00FC01CA">
        <w:rPr>
          <w:rFonts w:cstheme="minorHAnsi"/>
          <w:w w:val="110"/>
          <w:sz w:val="24"/>
          <w:szCs w:val="24"/>
          <w:u w:color="1A8AFD"/>
        </w:rPr>
        <w:t>meet</w:t>
      </w:r>
      <w:r>
        <w:rPr>
          <w:rFonts w:cstheme="minorHAnsi"/>
          <w:w w:val="110"/>
          <w:sz w:val="24"/>
          <w:szCs w:val="24"/>
          <w:u w:color="1A8AFD"/>
        </w:rPr>
        <w:t xml:space="preserve"> on Zoom only</w:t>
      </w:r>
      <w:r w:rsidR="002751FE">
        <w:rPr>
          <w:rFonts w:cstheme="minorHAnsi"/>
          <w:w w:val="110"/>
          <w:sz w:val="24"/>
          <w:szCs w:val="24"/>
          <w:u w:color="1A8AFD"/>
        </w:rPr>
        <w:t>.</w:t>
      </w:r>
    </w:p>
    <w:p w14:paraId="71334B04" w14:textId="77777777" w:rsidR="000B0A13" w:rsidRDefault="00AF75C3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lastRenderedPageBreak/>
        <w:t>As we continue to monitor the situation and as things change, the Township of Ignace will provide further updates.</w:t>
      </w:r>
    </w:p>
    <w:p w14:paraId="57D1CA3B" w14:textId="77777777" w:rsidR="00F523D6" w:rsidRPr="002751FE" w:rsidRDefault="00AF75C3">
      <w:pPr>
        <w:rPr>
          <w:rFonts w:cstheme="minorHAnsi"/>
          <w:b/>
          <w:bCs/>
          <w:w w:val="110"/>
          <w:sz w:val="24"/>
          <w:szCs w:val="24"/>
          <w:u w:color="1A8AFD"/>
        </w:rPr>
      </w:pPr>
      <w:r w:rsidRPr="002751FE">
        <w:rPr>
          <w:rFonts w:cstheme="minorHAnsi"/>
          <w:b/>
          <w:bCs/>
          <w:w w:val="110"/>
          <w:sz w:val="24"/>
          <w:szCs w:val="24"/>
          <w:u w:color="1A8AFD"/>
        </w:rPr>
        <w:t>Resource Links:</w:t>
      </w:r>
    </w:p>
    <w:p w14:paraId="26481FB6" w14:textId="77777777" w:rsidR="00F523D6" w:rsidRDefault="00AF75C3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  <w:u w:color="1A8AFD"/>
        </w:rPr>
        <w:t xml:space="preserve">The Ontario Ministry of Health reports the status of cases in Ontario each morning: </w:t>
      </w:r>
      <w:hyperlink r:id="rId7" w:history="1">
        <w:r w:rsidRPr="0028264E">
          <w:rPr>
            <w:rStyle w:val="Hyperlink"/>
            <w:rFonts w:cstheme="minorHAnsi"/>
            <w:w w:val="110"/>
            <w:sz w:val="24"/>
            <w:szCs w:val="24"/>
          </w:rPr>
          <w:t>http://www.ontario.ca/coronavirus.</w:t>
        </w:r>
      </w:hyperlink>
    </w:p>
    <w:p w14:paraId="37F560A2" w14:textId="77777777" w:rsidR="00F523D6" w:rsidRDefault="00AF75C3">
      <w:pPr>
        <w:rPr>
          <w:rFonts w:cstheme="minorHAnsi"/>
          <w:w w:val="110"/>
          <w:sz w:val="24"/>
          <w:szCs w:val="24"/>
        </w:rPr>
      </w:pPr>
      <w:r>
        <w:rPr>
          <w:rFonts w:cstheme="minorHAnsi"/>
          <w:w w:val="110"/>
          <w:sz w:val="24"/>
          <w:szCs w:val="24"/>
          <w:u w:color="1A8AFD"/>
        </w:rPr>
        <w:t>The North West Health Unit's website contains links to credible sources of information providers:</w:t>
      </w:r>
      <w:r w:rsidRPr="00F523D6">
        <w:t xml:space="preserve"> </w:t>
      </w:r>
      <w:r w:rsidR="00BD6D75">
        <w:t xml:space="preserve"> </w:t>
      </w:r>
      <w:hyperlink r:id="rId8" w:history="1">
        <w:r w:rsidR="00BD6D75" w:rsidRPr="0028264E">
          <w:rPr>
            <w:rStyle w:val="Hyperlink"/>
            <w:rFonts w:cstheme="minorHAnsi"/>
            <w:w w:val="110"/>
            <w:sz w:val="24"/>
            <w:szCs w:val="24"/>
          </w:rPr>
          <w:t>https://www.nwhu.on.ca/.</w:t>
        </w:r>
      </w:hyperlink>
    </w:p>
    <w:p w14:paraId="32D24DA1" w14:textId="77777777" w:rsidR="00BD6D75" w:rsidRDefault="00AF75C3">
      <w:pPr>
        <w:rPr>
          <w:rFonts w:cstheme="minorHAnsi"/>
          <w:w w:val="110"/>
          <w:sz w:val="24"/>
          <w:szCs w:val="24"/>
        </w:rPr>
      </w:pPr>
      <w:r>
        <w:rPr>
          <w:rFonts w:cstheme="minorHAnsi"/>
          <w:w w:val="110"/>
          <w:sz w:val="24"/>
          <w:szCs w:val="24"/>
        </w:rPr>
        <w:t>We ask all residents to follow the recommendations of the North West Health Unit, Ontario Ministry of Health and Health Canada.</w:t>
      </w:r>
    </w:p>
    <w:p w14:paraId="48F8DC19" w14:textId="77777777" w:rsidR="00BD6D75" w:rsidRDefault="00AF75C3">
      <w:pPr>
        <w:rPr>
          <w:rFonts w:cstheme="minorHAnsi"/>
          <w:w w:val="110"/>
          <w:sz w:val="24"/>
          <w:szCs w:val="24"/>
        </w:rPr>
      </w:pPr>
      <w:r>
        <w:rPr>
          <w:rFonts w:cstheme="minorHAnsi"/>
          <w:w w:val="110"/>
          <w:sz w:val="24"/>
          <w:szCs w:val="24"/>
        </w:rPr>
        <w:t>Thank you for your patience and cooperation.</w:t>
      </w:r>
    </w:p>
    <w:p w14:paraId="0E209748" w14:textId="77777777" w:rsidR="00BD6D75" w:rsidRDefault="00BD6D75">
      <w:pPr>
        <w:rPr>
          <w:rFonts w:cstheme="minorHAnsi"/>
          <w:w w:val="110"/>
          <w:sz w:val="24"/>
          <w:szCs w:val="24"/>
        </w:rPr>
      </w:pPr>
    </w:p>
    <w:p w14:paraId="135863B9" w14:textId="77777777" w:rsidR="00BD6D75" w:rsidRDefault="00AF75C3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</w:rPr>
        <w:t>Mayor Penny Lucas</w:t>
      </w:r>
    </w:p>
    <w:p w14:paraId="40F67D62" w14:textId="77777777" w:rsidR="00BD6D75" w:rsidRDefault="00BD6D75">
      <w:pPr>
        <w:rPr>
          <w:rFonts w:cstheme="minorHAnsi"/>
          <w:w w:val="110"/>
          <w:sz w:val="24"/>
          <w:szCs w:val="24"/>
          <w:u w:color="1A8AFD"/>
        </w:rPr>
      </w:pPr>
    </w:p>
    <w:p w14:paraId="4B34F5E3" w14:textId="77777777" w:rsidR="00F523D6" w:rsidRPr="005A46AE" w:rsidRDefault="00F523D6">
      <w:pPr>
        <w:rPr>
          <w:rFonts w:cstheme="minorHAnsi"/>
          <w:w w:val="110"/>
          <w:sz w:val="24"/>
          <w:szCs w:val="24"/>
          <w:u w:color="1A8AFD"/>
        </w:rPr>
      </w:pPr>
    </w:p>
    <w:sectPr w:rsidR="00F523D6" w:rsidRPr="005A46AE" w:rsidSect="00994B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D1166"/>
    <w:multiLevelType w:val="hybridMultilevel"/>
    <w:tmpl w:val="359029CE"/>
    <w:lvl w:ilvl="0" w:tplc="F3081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4B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CD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A2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EF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82E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B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4B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6D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D25A3"/>
    <w:multiLevelType w:val="hybridMultilevel"/>
    <w:tmpl w:val="3A205032"/>
    <w:lvl w:ilvl="0" w:tplc="58040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41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62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01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0E7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C8F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24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03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F0F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12D88"/>
    <w:multiLevelType w:val="hybridMultilevel"/>
    <w:tmpl w:val="E05CBA24"/>
    <w:lvl w:ilvl="0" w:tplc="AC3E4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46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E6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EB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25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906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04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6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D27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4C"/>
    <w:rsid w:val="0000194E"/>
    <w:rsid w:val="00023645"/>
    <w:rsid w:val="00040A14"/>
    <w:rsid w:val="0008317F"/>
    <w:rsid w:val="00087037"/>
    <w:rsid w:val="000A549A"/>
    <w:rsid w:val="000B0A13"/>
    <w:rsid w:val="00117101"/>
    <w:rsid w:val="001415DB"/>
    <w:rsid w:val="0018516E"/>
    <w:rsid w:val="00272CEA"/>
    <w:rsid w:val="002751FE"/>
    <w:rsid w:val="0028264E"/>
    <w:rsid w:val="002826E1"/>
    <w:rsid w:val="002870AE"/>
    <w:rsid w:val="003C61A1"/>
    <w:rsid w:val="0040254C"/>
    <w:rsid w:val="0046244B"/>
    <w:rsid w:val="004E6A10"/>
    <w:rsid w:val="00561960"/>
    <w:rsid w:val="005632AC"/>
    <w:rsid w:val="005758EC"/>
    <w:rsid w:val="005A46AE"/>
    <w:rsid w:val="00631461"/>
    <w:rsid w:val="00670716"/>
    <w:rsid w:val="006A2C2D"/>
    <w:rsid w:val="007435EF"/>
    <w:rsid w:val="00761B86"/>
    <w:rsid w:val="0077198F"/>
    <w:rsid w:val="007A7D76"/>
    <w:rsid w:val="0084795F"/>
    <w:rsid w:val="00912815"/>
    <w:rsid w:val="00967147"/>
    <w:rsid w:val="00994B0E"/>
    <w:rsid w:val="00A36635"/>
    <w:rsid w:val="00AB047B"/>
    <w:rsid w:val="00AB44EC"/>
    <w:rsid w:val="00AB68FE"/>
    <w:rsid w:val="00AF75C3"/>
    <w:rsid w:val="00B40468"/>
    <w:rsid w:val="00B711F0"/>
    <w:rsid w:val="00B83034"/>
    <w:rsid w:val="00BD07EE"/>
    <w:rsid w:val="00BD08EA"/>
    <w:rsid w:val="00BD6D75"/>
    <w:rsid w:val="00BF117C"/>
    <w:rsid w:val="00C26DA4"/>
    <w:rsid w:val="00C55C86"/>
    <w:rsid w:val="00C56D60"/>
    <w:rsid w:val="00C643C4"/>
    <w:rsid w:val="00C76669"/>
    <w:rsid w:val="00CA300E"/>
    <w:rsid w:val="00CC27D8"/>
    <w:rsid w:val="00D05726"/>
    <w:rsid w:val="00D30706"/>
    <w:rsid w:val="00E71B5E"/>
    <w:rsid w:val="00E97AC7"/>
    <w:rsid w:val="00EB08EB"/>
    <w:rsid w:val="00ED53CE"/>
    <w:rsid w:val="00F04306"/>
    <w:rsid w:val="00F1023B"/>
    <w:rsid w:val="00F523D6"/>
    <w:rsid w:val="00FB5ABD"/>
    <w:rsid w:val="00FC01CA"/>
    <w:rsid w:val="00FD7D52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66ED"/>
  <w15:chartTrackingRefBased/>
  <w15:docId w15:val="{E24C9DA7-2593-49EB-9965-3E3CBA4B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4C"/>
  </w:style>
  <w:style w:type="paragraph" w:styleId="Footer">
    <w:name w:val="footer"/>
    <w:basedOn w:val="Normal"/>
    <w:link w:val="FooterChar"/>
    <w:uiPriority w:val="99"/>
    <w:unhideWhenUsed/>
    <w:rsid w:val="00402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4C"/>
  </w:style>
  <w:style w:type="paragraph" w:styleId="BodyText">
    <w:name w:val="Body Text"/>
    <w:basedOn w:val="Normal"/>
    <w:link w:val="BodyTextChar"/>
    <w:uiPriority w:val="1"/>
    <w:qFormat/>
    <w:rsid w:val="004025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0254C"/>
    <w:rPr>
      <w:rFonts w:ascii="Arial" w:eastAsia="Arial" w:hAnsi="Arial" w:cs="Arial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A366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23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02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6D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hu.on.c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ntario.ca/coronavir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09C9-C9AE-4E8C-BC87-173F1E8B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Assistant</dc:creator>
  <cp:lastModifiedBy>communications</cp:lastModifiedBy>
  <cp:revision>2</cp:revision>
  <cp:lastPrinted>2022-01-03T18:04:00Z</cp:lastPrinted>
  <dcterms:created xsi:type="dcterms:W3CDTF">2022-01-03T18:50:00Z</dcterms:created>
  <dcterms:modified xsi:type="dcterms:W3CDTF">2022-01-03T18:50:00Z</dcterms:modified>
</cp:coreProperties>
</file>